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2B8D" w:rsidRDefault="008D7852" w:rsidP="008D7852">
      <w:pPr>
        <w:pStyle w:val="2"/>
        <w:rPr>
          <w:color w:val="auto"/>
          <w:sz w:val="44"/>
          <w:szCs w:val="44"/>
        </w:rPr>
      </w:pPr>
      <w:bookmarkStart w:id="0" w:name="_Toc134635204"/>
      <w:r w:rsidRPr="008D7852">
        <w:rPr>
          <w:color w:val="auto"/>
          <w:sz w:val="44"/>
          <w:szCs w:val="44"/>
        </w:rPr>
        <w:t>Проект 3. Подборка атрибутов</w:t>
      </w:r>
      <w:bookmarkEnd w:id="0"/>
    </w:p>
    <w:p w:rsidR="004939F5" w:rsidRDefault="008D7852" w:rsidP="008D7852">
      <w:pPr>
        <w:pStyle w:val="a3"/>
      </w:pPr>
      <w:r>
        <w:t>29</w:t>
      </w:r>
      <w:r w:rsidRPr="0000264D">
        <w:t xml:space="preserve">.04.2023-20.05.2023 </w:t>
      </w:r>
      <w:r w:rsidRPr="0000264D">
        <w:br/>
      </w:r>
      <w:r>
        <w:t>Команда №8</w:t>
      </w:r>
    </w:p>
    <w:p w:rsidR="004939F5" w:rsidRDefault="004939F5" w:rsidP="004939F5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:rsidR="008D7852" w:rsidRDefault="008D7852" w:rsidP="008D7852">
      <w:pPr>
        <w:pStyle w:val="a3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91998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939F5" w:rsidRPr="004939F5" w:rsidRDefault="004939F5" w:rsidP="004939F5">
          <w:pPr>
            <w:pStyle w:val="aa"/>
            <w:jc w:val="center"/>
            <w:rPr>
              <w:rFonts w:ascii="Times New Roman" w:hAnsi="Times New Roman" w:cs="Times New Roman"/>
              <w:color w:val="auto"/>
              <w:sz w:val="40"/>
              <w:szCs w:val="40"/>
            </w:rPr>
          </w:pPr>
          <w:r w:rsidRPr="004939F5">
            <w:rPr>
              <w:rFonts w:ascii="Times New Roman" w:hAnsi="Times New Roman" w:cs="Times New Roman"/>
              <w:color w:val="auto"/>
              <w:sz w:val="40"/>
              <w:szCs w:val="40"/>
            </w:rPr>
            <w:t>Оглавление</w:t>
          </w:r>
        </w:p>
        <w:p w:rsidR="004939F5" w:rsidRDefault="004939F5" w:rsidP="004939F5">
          <w:pPr>
            <w:pStyle w:val="21"/>
            <w:tabs>
              <w:tab w:val="right" w:leader="dot" w:pos="9345"/>
            </w:tabs>
            <w:ind w:left="0"/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635205" w:history="1">
            <w:r w:rsidRPr="00F665BE">
              <w:rPr>
                <w:rStyle w:val="ab"/>
                <w:rFonts w:ascii="Times New Roman" w:hAnsi="Times New Roman"/>
                <w:noProof/>
              </w:rPr>
              <w:t>Описание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_Toc134635205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45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F5" w:rsidRDefault="00F432C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4635206" w:history="1">
            <w:r w:rsidR="004939F5" w:rsidRPr="00F665BE">
              <w:rPr>
                <w:rStyle w:val="ab"/>
                <w:rFonts w:ascii="Times New Roman" w:hAnsi="Times New Roman"/>
                <w:noProof/>
              </w:rPr>
              <w:t>Окна программы</w:t>
            </w:r>
            <w:r w:rsidR="004939F5">
              <w:rPr>
                <w:noProof/>
                <w:webHidden/>
              </w:rPr>
              <w:tab/>
            </w:r>
            <w:r w:rsidR="004939F5">
              <w:rPr>
                <w:noProof/>
                <w:webHidden/>
              </w:rPr>
              <w:fldChar w:fldCharType="begin"/>
            </w:r>
            <w:r w:rsidR="004939F5">
              <w:rPr>
                <w:noProof/>
                <w:webHidden/>
              </w:rPr>
              <w:instrText xml:space="preserve"> PAGEREF _Toc134635206 \h </w:instrText>
            </w:r>
            <w:r w:rsidR="004939F5">
              <w:rPr>
                <w:noProof/>
                <w:webHidden/>
              </w:rPr>
            </w:r>
            <w:r w:rsidR="004939F5">
              <w:rPr>
                <w:noProof/>
                <w:webHidden/>
              </w:rPr>
              <w:fldChar w:fldCharType="separate"/>
            </w:r>
            <w:r w:rsidR="00AA45FF">
              <w:rPr>
                <w:noProof/>
                <w:webHidden/>
              </w:rPr>
              <w:t>4</w:t>
            </w:r>
            <w:r w:rsidR="004939F5">
              <w:rPr>
                <w:noProof/>
                <w:webHidden/>
              </w:rPr>
              <w:fldChar w:fldCharType="end"/>
            </w:r>
          </w:hyperlink>
        </w:p>
        <w:p w:rsidR="004939F5" w:rsidRDefault="00F432C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4635207" w:history="1">
            <w:r w:rsidR="004939F5" w:rsidRPr="00F665BE">
              <w:rPr>
                <w:rStyle w:val="ab"/>
                <w:rFonts w:ascii="Times New Roman" w:hAnsi="Times New Roman"/>
                <w:noProof/>
              </w:rPr>
              <w:t>Техническая составляющая</w:t>
            </w:r>
            <w:r w:rsidR="004939F5">
              <w:rPr>
                <w:noProof/>
                <w:webHidden/>
              </w:rPr>
              <w:tab/>
            </w:r>
            <w:r w:rsidR="004939F5">
              <w:rPr>
                <w:noProof/>
                <w:webHidden/>
              </w:rPr>
              <w:fldChar w:fldCharType="begin"/>
            </w:r>
            <w:r w:rsidR="004939F5">
              <w:rPr>
                <w:noProof/>
                <w:webHidden/>
              </w:rPr>
              <w:instrText xml:space="preserve"> PAGEREF _Toc134635207 \h </w:instrText>
            </w:r>
            <w:r w:rsidR="004939F5">
              <w:rPr>
                <w:noProof/>
                <w:webHidden/>
              </w:rPr>
            </w:r>
            <w:r w:rsidR="004939F5">
              <w:rPr>
                <w:noProof/>
                <w:webHidden/>
              </w:rPr>
              <w:fldChar w:fldCharType="separate"/>
            </w:r>
            <w:r w:rsidR="00AA45FF">
              <w:rPr>
                <w:noProof/>
                <w:webHidden/>
              </w:rPr>
              <w:t>5</w:t>
            </w:r>
            <w:r w:rsidR="004939F5">
              <w:rPr>
                <w:noProof/>
                <w:webHidden/>
              </w:rPr>
              <w:fldChar w:fldCharType="end"/>
            </w:r>
          </w:hyperlink>
        </w:p>
        <w:p w:rsidR="004939F5" w:rsidRDefault="00F432C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4635208" w:history="1">
            <w:r w:rsidR="004939F5" w:rsidRPr="00F665BE">
              <w:rPr>
                <w:rStyle w:val="ab"/>
                <w:rFonts w:ascii="Times New Roman" w:hAnsi="Times New Roman"/>
                <w:noProof/>
              </w:rPr>
              <w:t>Связь окон</w:t>
            </w:r>
            <w:r w:rsidR="004939F5">
              <w:rPr>
                <w:noProof/>
                <w:webHidden/>
              </w:rPr>
              <w:tab/>
            </w:r>
            <w:r w:rsidR="004939F5">
              <w:rPr>
                <w:noProof/>
                <w:webHidden/>
              </w:rPr>
              <w:fldChar w:fldCharType="begin"/>
            </w:r>
            <w:r w:rsidR="004939F5">
              <w:rPr>
                <w:noProof/>
                <w:webHidden/>
              </w:rPr>
              <w:instrText xml:space="preserve"> PAGEREF _Toc134635208 \h </w:instrText>
            </w:r>
            <w:r w:rsidR="004939F5">
              <w:rPr>
                <w:noProof/>
                <w:webHidden/>
              </w:rPr>
            </w:r>
            <w:r w:rsidR="004939F5">
              <w:rPr>
                <w:noProof/>
                <w:webHidden/>
              </w:rPr>
              <w:fldChar w:fldCharType="separate"/>
            </w:r>
            <w:r w:rsidR="00AA45FF">
              <w:rPr>
                <w:noProof/>
                <w:webHidden/>
              </w:rPr>
              <w:t>20</w:t>
            </w:r>
            <w:r w:rsidR="004939F5">
              <w:rPr>
                <w:noProof/>
                <w:webHidden/>
              </w:rPr>
              <w:fldChar w:fldCharType="end"/>
            </w:r>
          </w:hyperlink>
        </w:p>
        <w:p w:rsidR="004939F5" w:rsidRDefault="004939F5">
          <w:r>
            <w:rPr>
              <w:b/>
              <w:bCs/>
            </w:rPr>
            <w:fldChar w:fldCharType="end"/>
          </w:r>
        </w:p>
      </w:sdtContent>
    </w:sdt>
    <w:p w:rsidR="008D7852" w:rsidRDefault="008D7852" w:rsidP="008D7852">
      <w:pPr>
        <w:rPr>
          <w:rFonts w:eastAsiaTheme="minorEastAsia"/>
          <w:color w:val="5A5A5A" w:themeColor="text1" w:themeTint="A5"/>
          <w:spacing w:val="15"/>
        </w:rPr>
      </w:pPr>
      <w:bookmarkStart w:id="1" w:name="_GoBack"/>
      <w:bookmarkEnd w:id="1"/>
      <w:r>
        <w:br w:type="page"/>
      </w:r>
    </w:p>
    <w:p w:rsidR="008D7852" w:rsidRDefault="008D7852" w:rsidP="008D7852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2" w:name="_Toc134635205"/>
      <w:r w:rsidRPr="008D7852">
        <w:rPr>
          <w:rFonts w:ascii="Times New Roman" w:hAnsi="Times New Roman" w:cs="Times New Roman"/>
          <w:color w:val="auto"/>
          <w:sz w:val="36"/>
          <w:szCs w:val="36"/>
        </w:rPr>
        <w:lastRenderedPageBreak/>
        <w:t>Описание проекта</w:t>
      </w:r>
      <w:bookmarkEnd w:id="2"/>
    </w:p>
    <w:p w:rsidR="009025A2" w:rsidRPr="004939F5" w:rsidRDefault="008D7852" w:rsidP="004939F5">
      <w:pPr>
        <w:rPr>
          <w:rFonts w:ascii="Times New Roman" w:hAnsi="Times New Roman" w:cs="Times New Roman"/>
          <w:sz w:val="28"/>
          <w:szCs w:val="28"/>
        </w:rPr>
      </w:pPr>
      <w:r w:rsidRPr="004939F5">
        <w:rPr>
          <w:rFonts w:ascii="Times New Roman" w:hAnsi="Times New Roman" w:cs="Times New Roman"/>
          <w:sz w:val="28"/>
          <w:szCs w:val="28"/>
        </w:rPr>
        <w:t>Необходимо разработать приложение, позволяющее пользователю создавать дизайн одежды по выбранным им атрибутам.</w:t>
      </w:r>
    </w:p>
    <w:p w:rsidR="009025A2" w:rsidRPr="004939F5" w:rsidRDefault="009025A2" w:rsidP="004939F5">
      <w:pPr>
        <w:rPr>
          <w:rFonts w:ascii="Times New Roman" w:hAnsi="Times New Roman" w:cs="Times New Roman"/>
          <w:sz w:val="28"/>
          <w:szCs w:val="28"/>
        </w:rPr>
      </w:pPr>
    </w:p>
    <w:p w:rsidR="009025A2" w:rsidRPr="004939F5" w:rsidRDefault="009025A2" w:rsidP="004939F5">
      <w:pPr>
        <w:rPr>
          <w:rFonts w:ascii="Times New Roman" w:hAnsi="Times New Roman" w:cs="Times New Roman"/>
          <w:sz w:val="28"/>
          <w:szCs w:val="28"/>
        </w:rPr>
      </w:pPr>
      <w:r w:rsidRPr="004939F5">
        <w:rPr>
          <w:rFonts w:ascii="Times New Roman" w:hAnsi="Times New Roman" w:cs="Times New Roman"/>
          <w:sz w:val="28"/>
          <w:szCs w:val="28"/>
        </w:rPr>
        <w:t xml:space="preserve">Цель: обеспечить пользователю возможность выбирать элемент одежды, дизайн для которого он будет создавать, возможность менять различные компоненты из представленных, сохранение итогового дизайна на рабочий стол </w:t>
      </w:r>
    </w:p>
    <w:p w:rsidR="008D7852" w:rsidRDefault="008D7852" w:rsidP="008D7852"/>
    <w:p w:rsidR="008D7852" w:rsidRDefault="008D7852" w:rsidP="008D7852">
      <w:r>
        <w:br w:type="page"/>
      </w:r>
    </w:p>
    <w:p w:rsidR="008D7852" w:rsidRDefault="008D7852" w:rsidP="008D7852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3" w:name="_Toc134635206"/>
      <w:r>
        <w:rPr>
          <w:rFonts w:ascii="Times New Roman" w:hAnsi="Times New Roman" w:cs="Times New Roman"/>
          <w:color w:val="auto"/>
          <w:sz w:val="36"/>
          <w:szCs w:val="36"/>
        </w:rPr>
        <w:lastRenderedPageBreak/>
        <w:t>Окна программы</w:t>
      </w:r>
      <w:bookmarkEnd w:id="3"/>
    </w:p>
    <w:p w:rsid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D7852">
        <w:rPr>
          <w:rFonts w:ascii="Times New Roman" w:hAnsi="Times New Roman" w:cs="Times New Roman"/>
          <w:sz w:val="28"/>
          <w:szCs w:val="28"/>
        </w:rPr>
        <w:t>Входное окно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«Верхняя одежда»</w:t>
      </w:r>
    </w:p>
    <w:p w:rsid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«</w:t>
      </w:r>
      <w:r w:rsidR="005779DD">
        <w:rPr>
          <w:rFonts w:ascii="Times New Roman" w:hAnsi="Times New Roman" w:cs="Times New Roman"/>
          <w:sz w:val="28"/>
          <w:szCs w:val="28"/>
        </w:rPr>
        <w:t>Низ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9025A2" w:rsidRDefault="009025A2" w:rsidP="009025A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«Головные уборы»</w:t>
      </w:r>
    </w:p>
    <w:p w:rsidR="009025A2" w:rsidRPr="009025A2" w:rsidRDefault="009025A2" w:rsidP="009025A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выбора «Платье»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«Кепка»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«Панама»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«Куртка»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«Кофта»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«Джинсы»</w:t>
      </w:r>
    </w:p>
    <w:p w:rsidR="008D7852" w:rsidRPr="008D7852" w:rsidRDefault="008D7852" w:rsidP="008D785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«Юбка»</w:t>
      </w:r>
    </w:p>
    <w:p w:rsidR="009025A2" w:rsidRDefault="009025A2" w:rsidP="009025A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«Вечернее платье»</w:t>
      </w:r>
    </w:p>
    <w:p w:rsidR="009025A2" w:rsidRDefault="009025A2" w:rsidP="009025A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изменения «</w:t>
      </w:r>
      <w:r w:rsidR="005779DD">
        <w:rPr>
          <w:rFonts w:ascii="Times New Roman" w:hAnsi="Times New Roman" w:cs="Times New Roman"/>
          <w:sz w:val="28"/>
          <w:szCs w:val="28"/>
        </w:rPr>
        <w:t xml:space="preserve">Повседневное </w:t>
      </w:r>
      <w:r>
        <w:rPr>
          <w:rFonts w:ascii="Times New Roman" w:hAnsi="Times New Roman" w:cs="Times New Roman"/>
          <w:sz w:val="28"/>
          <w:szCs w:val="28"/>
        </w:rPr>
        <w:t>платье»</w:t>
      </w:r>
    </w:p>
    <w:p w:rsidR="009025A2" w:rsidRDefault="009025A2" w:rsidP="009025A2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сохранения</w:t>
      </w:r>
    </w:p>
    <w:p w:rsidR="009025A2" w:rsidRDefault="009025A2" w:rsidP="009025A2">
      <w:r>
        <w:br w:type="page"/>
      </w:r>
    </w:p>
    <w:p w:rsidR="009025A2" w:rsidRDefault="009025A2" w:rsidP="009025A2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4" w:name="_Toc134635207"/>
      <w:r>
        <w:rPr>
          <w:rFonts w:ascii="Times New Roman" w:hAnsi="Times New Roman" w:cs="Times New Roman"/>
          <w:color w:val="auto"/>
          <w:sz w:val="36"/>
          <w:szCs w:val="36"/>
        </w:rPr>
        <w:lastRenderedPageBreak/>
        <w:t>Техническая составляющая</w:t>
      </w:r>
      <w:bookmarkEnd w:id="4"/>
    </w:p>
    <w:p w:rsidR="009025A2" w:rsidRPr="009025A2" w:rsidRDefault="009025A2" w:rsidP="009025A2"/>
    <w:p w:rsidR="009025A2" w:rsidRDefault="009025A2" w:rsidP="009025A2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 w:rsidRPr="009025A2">
        <w:rPr>
          <w:rFonts w:ascii="Times New Roman" w:hAnsi="Times New Roman" w:cs="Times New Roman"/>
          <w:color w:val="auto"/>
          <w:sz w:val="32"/>
          <w:szCs w:val="32"/>
          <w:u w:val="single"/>
        </w:rPr>
        <w:t>Входное окно</w:t>
      </w:r>
    </w:p>
    <w:p w:rsidR="009025A2" w:rsidRPr="009025A2" w:rsidRDefault="009025A2" w:rsidP="00902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открывании программы, пользователь видит входное окно, где он может выбрать, дизайн какого предмета одежды он будет составлять. Есть 4 варианта: верхняя одежд</w:t>
      </w:r>
      <w:r w:rsidR="005779DD">
        <w:rPr>
          <w:rFonts w:ascii="Times New Roman" w:hAnsi="Times New Roman" w:cs="Times New Roman"/>
          <w:sz w:val="28"/>
          <w:szCs w:val="28"/>
        </w:rPr>
        <w:t>а, низ</w:t>
      </w:r>
      <w:r>
        <w:rPr>
          <w:rFonts w:ascii="Times New Roman" w:hAnsi="Times New Roman" w:cs="Times New Roman"/>
          <w:sz w:val="28"/>
          <w:szCs w:val="28"/>
        </w:rPr>
        <w:t>, головные уборы, платье.</w:t>
      </w:r>
    </w:p>
    <w:p w:rsidR="008D7852" w:rsidRDefault="005779DD" w:rsidP="008D7852"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входное окно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A2">
        <w:br w:type="page"/>
      </w:r>
    </w:p>
    <w:p w:rsidR="009025A2" w:rsidRDefault="009025A2" w:rsidP="009025A2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выбора «Верхняя одежда»</w:t>
      </w:r>
    </w:p>
    <w:p w:rsidR="005779DD" w:rsidRDefault="005779DD" w:rsidP="00577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1E0AFD99" wp14:editId="26AFA6C2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5940425" cy="3186430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ерхн одежда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нажатии на кнопку «Верхняя одежда» пользователю доступен выбор между двумя вариантами: кофта и куртка. Если пользователь хочет изменить свой выбор, он нажимает на кнопку «Назад».</w:t>
      </w:r>
    </w:p>
    <w:p w:rsidR="005A3F0C" w:rsidRDefault="005A3F0C" w:rsidP="005779DD">
      <w:pPr>
        <w:rPr>
          <w:rFonts w:ascii="Times New Roman" w:hAnsi="Times New Roman" w:cs="Times New Roman"/>
          <w:sz w:val="28"/>
          <w:szCs w:val="28"/>
        </w:rPr>
      </w:pPr>
    </w:p>
    <w:p w:rsidR="005A3F0C" w:rsidRDefault="005A3F0C" w:rsidP="005A3F0C">
      <w:r>
        <w:br w:type="page"/>
      </w:r>
    </w:p>
    <w:p w:rsidR="005A3F0C" w:rsidRDefault="005A3F0C" w:rsidP="005A3F0C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изменения «Куртка»</w:t>
      </w:r>
    </w:p>
    <w:p w:rsidR="005A3F0C" w:rsidRDefault="005A3F0C" w:rsidP="005A3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«Куртка» в окне «Верхняя одежда» пользователю доступен набор параметров для изменения. Он может выбрать цвет,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материал(</w:t>
      </w:r>
      <w:proofErr w:type="gramEnd"/>
      <w:r>
        <w:rPr>
          <w:rFonts w:ascii="Times New Roman" w:hAnsi="Times New Roman" w:cs="Times New Roman"/>
          <w:sz w:val="28"/>
          <w:szCs w:val="28"/>
        </w:rPr>
        <w:t>матовый или глянец), стразы, надписи.</w:t>
      </w:r>
      <w:r w:rsidR="00B354DC">
        <w:rPr>
          <w:rFonts w:ascii="Times New Roman" w:hAnsi="Times New Roman" w:cs="Times New Roman"/>
          <w:sz w:val="28"/>
          <w:szCs w:val="28"/>
        </w:rPr>
        <w:t xml:space="preserve"> При нажатии на кнопку «Цвет» открывается палитра цветов(рис.1), при нажатии на кнопку «Материал» открывается палитра с одним цветом, но в двух вариациях. Можно выбрать либо стразы, либо надпись, вместе эти два элемента не могут быть добавлены на объект.</w:t>
      </w:r>
      <w:r w:rsidR="00A14BAD">
        <w:rPr>
          <w:rFonts w:ascii="Times New Roman" w:hAnsi="Times New Roman" w:cs="Times New Roman"/>
          <w:sz w:val="28"/>
          <w:szCs w:val="28"/>
        </w:rPr>
        <w:t xml:space="preserve"> Надписи</w:t>
      </w:r>
      <w:r w:rsidR="00A14BAD">
        <w:rPr>
          <w:rFonts w:ascii="Times New Roman" w:hAnsi="Times New Roman" w:cs="Times New Roman"/>
          <w:sz w:val="28"/>
          <w:szCs w:val="28"/>
        </w:rPr>
        <w:t xml:space="preserve"> сменяются с каждым щелчком по соответствующим кнопкам. </w:t>
      </w:r>
      <w:r w:rsidR="00B354DC">
        <w:rPr>
          <w:rFonts w:ascii="Times New Roman" w:hAnsi="Times New Roman" w:cs="Times New Roman"/>
          <w:sz w:val="28"/>
          <w:szCs w:val="28"/>
        </w:rPr>
        <w:t xml:space="preserve"> Е</w:t>
      </w:r>
      <w:r>
        <w:rPr>
          <w:rFonts w:ascii="Times New Roman" w:hAnsi="Times New Roman" w:cs="Times New Roman"/>
          <w:sz w:val="28"/>
          <w:szCs w:val="28"/>
        </w:rPr>
        <w:t>сли пользователь хочет изменить свой выбор</w:t>
      </w:r>
      <w:r w:rsidR="00B354DC">
        <w:rPr>
          <w:rFonts w:ascii="Times New Roman" w:hAnsi="Times New Roman" w:cs="Times New Roman"/>
          <w:sz w:val="28"/>
          <w:szCs w:val="28"/>
        </w:rPr>
        <w:t xml:space="preserve"> и перейти к прошлому окну</w:t>
      </w:r>
      <w:r>
        <w:rPr>
          <w:rFonts w:ascii="Times New Roman" w:hAnsi="Times New Roman" w:cs="Times New Roman"/>
          <w:sz w:val="28"/>
          <w:szCs w:val="28"/>
        </w:rPr>
        <w:t>, он нажимает на кнопку «Назад». Если пользователь закончил свои правки, он нажимает «ОК».</w:t>
      </w:r>
      <w:r w:rsidR="00B354DC" w:rsidRPr="00B354D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79DD" w:rsidRDefault="00B354DC" w:rsidP="008D785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8271FB4" wp14:editId="2FF7FD94">
                <wp:simplePos x="0" y="0"/>
                <wp:positionH relativeFrom="margin">
                  <wp:align>left</wp:align>
                </wp:positionH>
                <wp:positionV relativeFrom="page">
                  <wp:posOffset>6974205</wp:posOffset>
                </wp:positionV>
                <wp:extent cx="5940425" cy="266700"/>
                <wp:effectExtent l="0" t="0" r="3175" b="0"/>
                <wp:wrapTight wrapText="bothSides">
                  <wp:wrapPolygon edited="0">
                    <wp:start x="0" y="0"/>
                    <wp:lineTo x="0" y="20057"/>
                    <wp:lineTo x="21542" y="20057"/>
                    <wp:lineTo x="21542" y="0"/>
                    <wp:lineTo x="0" y="0"/>
                  </wp:wrapPolygon>
                </wp:wrapTight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97600" w:rsidRPr="002B3842" w:rsidRDefault="00397600" w:rsidP="00397600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 w:rsidR="00F432C6">
                              <w:fldChar w:fldCharType="begin"/>
                            </w:r>
                            <w:r w:rsidR="00F432C6">
                              <w:instrText xml:space="preserve"> SEQ Рисунок \* ARABIC </w:instrText>
                            </w:r>
                            <w:r w:rsidR="00F432C6">
                              <w:fldChar w:fldCharType="separate"/>
                            </w:r>
                            <w:r w:rsidR="000267B2">
                              <w:rPr>
                                <w:noProof/>
                              </w:rPr>
                              <w:t>1</w:t>
                            </w:r>
                            <w:r w:rsidR="00F432C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Куртка макет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271FB4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0;margin-top:549.15pt;width:467.75pt;height:21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" stroked="f">
                <v:textbox style="mso-fit-shape-to-text:t" inset="0,0,0,0">
                  <w:txbxContent>
                    <w:p w:rsidR="00397600" w:rsidRPr="002B3842" w:rsidRDefault="00397600" w:rsidP="00397600">
                      <w:pPr>
                        <w:pStyle w:val="ac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 w:rsidR="00F432C6">
                        <w:fldChar w:fldCharType="begin"/>
                      </w:r>
                      <w:r w:rsidR="00F432C6">
                        <w:instrText xml:space="preserve"> SEQ Рисунок \* ARABIC </w:instrText>
                      </w:r>
                      <w:r w:rsidR="00F432C6">
                        <w:fldChar w:fldCharType="separate"/>
                      </w:r>
                      <w:r w:rsidR="000267B2">
                        <w:rPr>
                          <w:noProof/>
                        </w:rPr>
                        <w:t>1</w:t>
                      </w:r>
                      <w:r w:rsidR="00F432C6">
                        <w:rPr>
                          <w:noProof/>
                        </w:rPr>
                        <w:fldChar w:fldCharType="end"/>
                      </w:r>
                      <w:r>
                        <w:t>. Куртка макет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14571A" wp14:editId="375E61EE">
            <wp:extent cx="5940425" cy="31864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уртка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00" w:rsidRDefault="00397600" w:rsidP="0039760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8A54EB9" wp14:editId="58C9E7C5">
            <wp:extent cx="5939752" cy="318643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уртка с материалом и стразами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52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00" w:rsidRDefault="00397600" w:rsidP="00B623B1">
      <w:pPr>
        <w:pStyle w:val="ac"/>
        <w:jc w:val="center"/>
      </w:pPr>
      <w:r>
        <w:t xml:space="preserve">Рисунок </w:t>
      </w:r>
      <w:r w:rsidR="00F432C6">
        <w:fldChar w:fldCharType="begin"/>
      </w:r>
      <w:r w:rsidR="00F432C6">
        <w:instrText xml:space="preserve"> SEQ Рисунок \* ARABIC </w:instrText>
      </w:r>
      <w:r w:rsidR="00F432C6">
        <w:fldChar w:fldCharType="separate"/>
      </w:r>
      <w:r w:rsidR="000267B2">
        <w:rPr>
          <w:noProof/>
        </w:rPr>
        <w:t>2</w:t>
      </w:r>
      <w:r w:rsidR="00F432C6">
        <w:rPr>
          <w:noProof/>
        </w:rPr>
        <w:fldChar w:fldCharType="end"/>
      </w:r>
      <w:r>
        <w:t xml:space="preserve">. Куртка с выбранным цветом(черный), выбранный </w:t>
      </w:r>
      <w:r w:rsidR="00BE2BCE">
        <w:t>материал</w:t>
      </w:r>
      <w:r>
        <w:t>(глянец), выбранный атрибут стразы</w:t>
      </w:r>
    </w:p>
    <w:p w:rsidR="00BE2BCE" w:rsidRDefault="00BE2BCE" w:rsidP="00BE2BCE">
      <w:pPr>
        <w:keepNext/>
      </w:pPr>
      <w:r>
        <w:rPr>
          <w:noProof/>
          <w:lang w:eastAsia="ru-RU"/>
        </w:rPr>
        <w:drawing>
          <wp:inline distT="0" distB="0" distL="0" distR="0" wp14:anchorId="465AC6A4" wp14:editId="23835BA5">
            <wp:extent cx="5940425" cy="31864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уртка с материалом и надписью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CE" w:rsidRDefault="00BE2BCE" w:rsidP="00B623B1">
      <w:pPr>
        <w:pStyle w:val="ac"/>
        <w:jc w:val="center"/>
      </w:pPr>
      <w:r>
        <w:t xml:space="preserve">Рисунок </w:t>
      </w:r>
      <w:r w:rsidR="00F432C6">
        <w:fldChar w:fldCharType="begin"/>
      </w:r>
      <w:r w:rsidR="00F432C6">
        <w:instrText xml:space="preserve"> SEQ Рисунок \* ARABIC </w:instrText>
      </w:r>
      <w:r w:rsidR="00F432C6">
        <w:fldChar w:fldCharType="separate"/>
      </w:r>
      <w:r w:rsidR="000267B2">
        <w:rPr>
          <w:noProof/>
        </w:rPr>
        <w:t>3</w:t>
      </w:r>
      <w:r w:rsidR="00F432C6">
        <w:rPr>
          <w:noProof/>
        </w:rPr>
        <w:fldChar w:fldCharType="end"/>
      </w:r>
      <w:r>
        <w:t>.Куртка с выбранным цветом(черный), материалом(матовый), надписью</w:t>
      </w:r>
    </w:p>
    <w:p w:rsidR="00B623B1" w:rsidRDefault="00BE2BCE" w:rsidP="00B623B1">
      <w:pPr>
        <w:keepNext/>
      </w:pPr>
      <w:r>
        <w:rPr>
          <w:noProof/>
          <w:lang w:eastAsia="ru-RU"/>
        </w:rPr>
        <w:drawing>
          <wp:inline distT="0" distB="0" distL="0" distR="0" wp14:anchorId="1CA6A9F0" wp14:editId="40D21DFA">
            <wp:extent cx="5940425" cy="3295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цвета куртки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B1" w:rsidRDefault="00B623B1" w:rsidP="00B623B1">
      <w:pPr>
        <w:pStyle w:val="ac"/>
        <w:jc w:val="center"/>
      </w:pPr>
      <w:r>
        <w:t xml:space="preserve">Рисунок </w:t>
      </w:r>
      <w:r w:rsidR="00F432C6">
        <w:fldChar w:fldCharType="begin"/>
      </w:r>
      <w:r w:rsidR="00F432C6">
        <w:instrText xml:space="preserve"> SEQ Рисунок \* ARABIC </w:instrText>
      </w:r>
      <w:r w:rsidR="00F432C6">
        <w:fldChar w:fldCharType="separate"/>
      </w:r>
      <w:r w:rsidR="000267B2">
        <w:rPr>
          <w:noProof/>
        </w:rPr>
        <w:t>4</w:t>
      </w:r>
      <w:r w:rsidR="00F432C6">
        <w:rPr>
          <w:noProof/>
        </w:rPr>
        <w:fldChar w:fldCharType="end"/>
      </w:r>
      <w:r>
        <w:t>.Цвета куртки (5 матовых, 5 глянцевых)</w:t>
      </w:r>
    </w:p>
    <w:p w:rsidR="000B262C" w:rsidRDefault="00B623B1" w:rsidP="000B262C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513101B" wp14:editId="375DBB1F">
            <wp:extent cx="2490914" cy="2619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надписи куртк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91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E0608A" wp14:editId="37E46487">
            <wp:extent cx="2333625" cy="2333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тразы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2C" w:rsidRDefault="000B262C" w:rsidP="000B262C">
      <w:pPr>
        <w:pStyle w:val="ac"/>
        <w:jc w:val="center"/>
      </w:pPr>
      <w:r>
        <w:t xml:space="preserve">Рисунок </w:t>
      </w:r>
      <w:r w:rsidR="00F432C6">
        <w:fldChar w:fldCharType="begin"/>
      </w:r>
      <w:r w:rsidR="00F432C6">
        <w:instrText xml:space="preserve"> SEQ Рисунок \* ARABIC </w:instrText>
      </w:r>
      <w:r w:rsidR="00F432C6">
        <w:fldChar w:fldCharType="separate"/>
      </w:r>
      <w:r w:rsidR="000267B2">
        <w:rPr>
          <w:noProof/>
        </w:rPr>
        <w:t>5</w:t>
      </w:r>
      <w:r w:rsidR="00F432C6">
        <w:rPr>
          <w:noProof/>
        </w:rPr>
        <w:fldChar w:fldCharType="end"/>
      </w:r>
      <w:r>
        <w:t xml:space="preserve">. </w:t>
      </w:r>
      <w:proofErr w:type="gramStart"/>
      <w:r>
        <w:t>Стразы  Рисунок</w:t>
      </w:r>
      <w:proofErr w:type="gramEnd"/>
      <w:r>
        <w:t xml:space="preserve"> </w:t>
      </w:r>
      <w:r w:rsidR="00F432C6">
        <w:fldChar w:fldCharType="begin"/>
      </w:r>
      <w:r w:rsidR="00F432C6">
        <w:instrText xml:space="preserve"> SEQ Рисунок \* ARABIC </w:instrText>
      </w:r>
      <w:r w:rsidR="00F432C6">
        <w:fldChar w:fldCharType="separate"/>
      </w:r>
      <w:r w:rsidR="000267B2">
        <w:rPr>
          <w:noProof/>
        </w:rPr>
        <w:t>6</w:t>
      </w:r>
      <w:r w:rsidR="00F432C6">
        <w:rPr>
          <w:noProof/>
        </w:rPr>
        <w:fldChar w:fldCharType="end"/>
      </w:r>
      <w:r>
        <w:t>.Надписи для куртки</w:t>
      </w:r>
    </w:p>
    <w:p w:rsidR="00B623B1" w:rsidRDefault="00B623B1" w:rsidP="000B262C">
      <w:pPr>
        <w:pStyle w:val="ac"/>
      </w:pPr>
    </w:p>
    <w:p w:rsidR="000B262C" w:rsidRDefault="00BE2BCE" w:rsidP="00BE2BCE">
      <w:r>
        <w:br w:type="page"/>
      </w:r>
    </w:p>
    <w:p w:rsidR="000B262C" w:rsidRDefault="000B262C" w:rsidP="000B262C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изменения «Кофта»</w:t>
      </w:r>
    </w:p>
    <w:p w:rsidR="00B354DC" w:rsidRDefault="000B262C" w:rsidP="00B354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«Кофта» в окне «Верхняя одежда» пользователю доступен набор параметров для изменения. Он может выбрать цвет</w:t>
      </w:r>
      <w:r w:rsidR="00B354DC">
        <w:rPr>
          <w:rFonts w:ascii="Times New Roman" w:hAnsi="Times New Roman" w:cs="Times New Roman"/>
          <w:sz w:val="28"/>
          <w:szCs w:val="28"/>
        </w:rPr>
        <w:t xml:space="preserve">, нашивку или надпись. </w:t>
      </w:r>
      <w:r w:rsidR="00B354DC">
        <w:rPr>
          <w:rFonts w:ascii="Times New Roman" w:hAnsi="Times New Roman" w:cs="Times New Roman"/>
          <w:sz w:val="28"/>
          <w:szCs w:val="28"/>
        </w:rPr>
        <w:t>При нажатии на кнопку «Цвет»</w:t>
      </w:r>
      <w:r w:rsidR="00B354DC">
        <w:rPr>
          <w:rFonts w:ascii="Times New Roman" w:hAnsi="Times New Roman" w:cs="Times New Roman"/>
          <w:sz w:val="28"/>
          <w:szCs w:val="28"/>
        </w:rPr>
        <w:t xml:space="preserve"> открывается палитра.</w:t>
      </w:r>
      <w:r w:rsidR="00A14BAD">
        <w:rPr>
          <w:rFonts w:ascii="Times New Roman" w:hAnsi="Times New Roman" w:cs="Times New Roman"/>
          <w:sz w:val="28"/>
          <w:szCs w:val="28"/>
        </w:rPr>
        <w:t xml:space="preserve"> Нашивки и надписи сменяются с каждым щелчком по соответствующим кнопкам. </w:t>
      </w:r>
      <w:r w:rsidR="00B354DC">
        <w:rPr>
          <w:rFonts w:ascii="Times New Roman" w:hAnsi="Times New Roman" w:cs="Times New Roman"/>
          <w:sz w:val="28"/>
          <w:szCs w:val="28"/>
        </w:rPr>
        <w:t>М</w:t>
      </w:r>
      <w:r w:rsidR="00B354DC">
        <w:rPr>
          <w:rFonts w:ascii="Times New Roman" w:hAnsi="Times New Roman" w:cs="Times New Roman"/>
          <w:sz w:val="28"/>
          <w:szCs w:val="28"/>
        </w:rPr>
        <w:t>ожно выбрать либо нашивку</w:t>
      </w:r>
      <w:r w:rsidR="00B354DC">
        <w:rPr>
          <w:rFonts w:ascii="Times New Roman" w:hAnsi="Times New Roman" w:cs="Times New Roman"/>
          <w:sz w:val="28"/>
          <w:szCs w:val="28"/>
        </w:rPr>
        <w:t>, либо надпись, вместе эти два элемента не могут быть добавлены на объект. Если пользователь хочет изменить свой выбор и перейти к прошлому окну, он нажимает на кнопку «Назад». Если пользователь закончил свои правки, он нажимает «ОК».</w:t>
      </w:r>
    </w:p>
    <w:p w:rsidR="00BE2BCE" w:rsidRDefault="00BE2BCE" w:rsidP="00BE2BCE"/>
    <w:p w:rsidR="00A14BAD" w:rsidRDefault="00B354DC" w:rsidP="00A14BAD">
      <w:pPr>
        <w:keepNext/>
      </w:pPr>
      <w:r>
        <w:rPr>
          <w:noProof/>
          <w:lang w:eastAsia="ru-RU"/>
        </w:rPr>
        <w:drawing>
          <wp:inline distT="0" distB="0" distL="0" distR="0" wp14:anchorId="56BCEC2E" wp14:editId="28BD7F46">
            <wp:extent cx="5940425" cy="31864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офта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52" w:rsidRPr="008D7852" w:rsidRDefault="00A14BAD" w:rsidP="00A14BAD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7</w:t>
        </w:r>
      </w:fldSimple>
      <w:r>
        <w:t>.Макет кофты</w:t>
      </w:r>
    </w:p>
    <w:p w:rsidR="00A14BAD" w:rsidRDefault="00B354DC" w:rsidP="00A14BAD">
      <w:pPr>
        <w:keepNext/>
      </w:pPr>
      <w:r>
        <w:rPr>
          <w:rFonts w:ascii="Times New Roman" w:hAnsi="Times New Roman" w:cs="Times New Roman"/>
          <w:noProof/>
          <w:sz w:val="32"/>
          <w:szCs w:val="32"/>
          <w:u w:val="single"/>
          <w:lang w:eastAsia="ru-RU"/>
        </w:rPr>
        <w:drawing>
          <wp:inline distT="0" distB="0" distL="0" distR="0">
            <wp:extent cx="1475105" cy="15512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надписи куртки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857" cy="156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BAD">
        <w:rPr>
          <w:rFonts w:ascii="Times New Roman" w:eastAsiaTheme="minorEastAsia" w:hAnsi="Times New Roman" w:cs="Times New Roman"/>
          <w:noProof/>
          <w:spacing w:val="15"/>
          <w:sz w:val="32"/>
          <w:szCs w:val="32"/>
          <w:u w:val="single"/>
          <w:lang w:eastAsia="ru-RU"/>
        </w:rPr>
        <w:drawing>
          <wp:inline distT="0" distB="0" distL="0" distR="0" wp14:anchorId="794BE060" wp14:editId="6EEBB237">
            <wp:extent cx="1752897" cy="142049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нашивки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114" cy="142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AD" w:rsidRDefault="00A14BAD" w:rsidP="00A14BAD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8</w:t>
        </w:r>
      </w:fldSimple>
      <w:r>
        <w:t>.Надписи и нашивки</w:t>
      </w:r>
    </w:p>
    <w:p w:rsidR="00A14BAD" w:rsidRDefault="00B354DC" w:rsidP="00A14BAD">
      <w:pPr>
        <w:keepNext/>
      </w:pPr>
      <w:r>
        <w:rPr>
          <w:rFonts w:ascii="Times New Roman" w:hAnsi="Times New Roman" w:cs="Times New Roman"/>
          <w:noProof/>
          <w:sz w:val="32"/>
          <w:szCs w:val="32"/>
          <w:u w:val="single"/>
          <w:lang w:eastAsia="ru-RU"/>
        </w:rPr>
        <w:drawing>
          <wp:inline distT="0" distB="0" distL="0" distR="0">
            <wp:extent cx="3265805" cy="47163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цвета кофты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404652" cy="4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2C" w:rsidRPr="00A14BAD" w:rsidRDefault="00A14BAD" w:rsidP="00A14BAD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9</w:t>
        </w:r>
      </w:fldSimple>
      <w:r>
        <w:t>.Цвета кофты</w:t>
      </w:r>
    </w:p>
    <w:p w:rsidR="005779DD" w:rsidRDefault="005779DD" w:rsidP="005779DD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выбора «Низ»</w:t>
      </w:r>
    </w:p>
    <w:p w:rsidR="005779DD" w:rsidRPr="005779DD" w:rsidRDefault="005779DD" w:rsidP="005779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524F2CC" wp14:editId="058356B4">
            <wp:simplePos x="0" y="0"/>
            <wp:positionH relativeFrom="page">
              <wp:align>center</wp:align>
            </wp:positionH>
            <wp:positionV relativeFrom="paragraph">
              <wp:posOffset>762000</wp:posOffset>
            </wp:positionV>
            <wp:extent cx="5940425" cy="3186430"/>
            <wp:effectExtent l="0" t="0" r="317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штаны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нажатии на кнопку «Низ» пользователю доступен выбор между двумя вариантами: джинсы и юбка. Если пользователь хочет изменить свой выбор, он нажимает на кнопку «Назад».</w:t>
      </w:r>
    </w:p>
    <w:p w:rsidR="005779DD" w:rsidRDefault="005779DD" w:rsidP="008D7852"/>
    <w:p w:rsidR="005779DD" w:rsidRDefault="00721E0F" w:rsidP="005779DD">
      <w:r>
        <w:t xml:space="preserve"> </w:t>
      </w:r>
    </w:p>
    <w:p w:rsidR="00A14BAD" w:rsidRDefault="00A14BAD">
      <w:pPr>
        <w:rPr>
          <w:rFonts w:ascii="Times New Roman" w:eastAsiaTheme="minorEastAsia" w:hAnsi="Times New Roman" w:cs="Times New Roman"/>
          <w:spacing w:val="15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br w:type="page"/>
      </w:r>
    </w:p>
    <w:p w:rsidR="00A14BAD" w:rsidRDefault="00A14BAD" w:rsidP="00A14BAD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изменения «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Джинсы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»</w:t>
      </w:r>
    </w:p>
    <w:p w:rsidR="00A14BAD" w:rsidRDefault="00A14BAD" w:rsidP="00A14B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«Джинсы</w:t>
      </w:r>
      <w:r>
        <w:rPr>
          <w:rFonts w:ascii="Times New Roman" w:hAnsi="Times New Roman" w:cs="Times New Roman"/>
          <w:sz w:val="28"/>
          <w:szCs w:val="28"/>
        </w:rPr>
        <w:t>» в окне «</w:t>
      </w:r>
      <w:r>
        <w:rPr>
          <w:rFonts w:ascii="Times New Roman" w:hAnsi="Times New Roman" w:cs="Times New Roman"/>
          <w:sz w:val="28"/>
          <w:szCs w:val="28"/>
        </w:rPr>
        <w:t>Низ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пользователю доступен набор параметров для изменения. Он может </w:t>
      </w:r>
      <w:r>
        <w:rPr>
          <w:rFonts w:ascii="Times New Roman" w:hAnsi="Times New Roman" w:cs="Times New Roman"/>
          <w:sz w:val="28"/>
          <w:szCs w:val="28"/>
        </w:rPr>
        <w:t>укоротить джинсы(шорты), оставить потертости, выбрать вырезы или добавить нашивки</w:t>
      </w:r>
      <w:r>
        <w:rPr>
          <w:rFonts w:ascii="Times New Roman" w:hAnsi="Times New Roman" w:cs="Times New Roman"/>
          <w:sz w:val="28"/>
          <w:szCs w:val="28"/>
        </w:rPr>
        <w:t xml:space="preserve">. Можно выбрать либо </w:t>
      </w:r>
      <w:r>
        <w:rPr>
          <w:rFonts w:ascii="Times New Roman" w:hAnsi="Times New Roman" w:cs="Times New Roman"/>
          <w:sz w:val="28"/>
          <w:szCs w:val="28"/>
        </w:rPr>
        <w:t>укоротить</w:t>
      </w:r>
      <w:r>
        <w:rPr>
          <w:rFonts w:ascii="Times New Roman" w:hAnsi="Times New Roman" w:cs="Times New Roman"/>
          <w:sz w:val="28"/>
          <w:szCs w:val="28"/>
        </w:rPr>
        <w:t xml:space="preserve">, либо </w:t>
      </w:r>
      <w:r>
        <w:rPr>
          <w:rFonts w:ascii="Times New Roman" w:hAnsi="Times New Roman" w:cs="Times New Roman"/>
          <w:sz w:val="28"/>
          <w:szCs w:val="28"/>
        </w:rPr>
        <w:t>потертости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либо вырезы, </w:t>
      </w:r>
      <w:r>
        <w:rPr>
          <w:rFonts w:ascii="Times New Roman" w:hAnsi="Times New Roman" w:cs="Times New Roman"/>
          <w:sz w:val="28"/>
          <w:szCs w:val="28"/>
        </w:rPr>
        <w:t xml:space="preserve">вместе эти </w:t>
      </w:r>
      <w:r>
        <w:rPr>
          <w:rFonts w:ascii="Times New Roman" w:hAnsi="Times New Roman" w:cs="Times New Roman"/>
          <w:sz w:val="28"/>
          <w:szCs w:val="28"/>
        </w:rPr>
        <w:t>элементы</w:t>
      </w:r>
      <w:r>
        <w:rPr>
          <w:rFonts w:ascii="Times New Roman" w:hAnsi="Times New Roman" w:cs="Times New Roman"/>
          <w:sz w:val="28"/>
          <w:szCs w:val="28"/>
        </w:rPr>
        <w:t xml:space="preserve"> не могут быть добавлены на объект.</w:t>
      </w:r>
      <w:r w:rsidRPr="00A14B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Нашивки </w:t>
      </w:r>
      <w:r>
        <w:rPr>
          <w:rFonts w:ascii="Times New Roman" w:hAnsi="Times New Roman" w:cs="Times New Roman"/>
          <w:sz w:val="28"/>
          <w:szCs w:val="28"/>
        </w:rPr>
        <w:t>добавляются только на джинсы с потертостями,</w:t>
      </w:r>
      <w:r>
        <w:rPr>
          <w:rFonts w:ascii="Times New Roman" w:hAnsi="Times New Roman" w:cs="Times New Roman"/>
          <w:sz w:val="28"/>
          <w:szCs w:val="28"/>
        </w:rPr>
        <w:t xml:space="preserve"> сменяются с каждым щелчком по соответствующ</w:t>
      </w:r>
      <w:r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кнопк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 Если пользователь хочет изменить свой выбор и перейти к прошлому окну, он нажимает на кнопку «Назад». Если пользователь закончил свои правки, он нажимает «ОК».</w:t>
      </w:r>
      <w:r w:rsidRPr="00B354D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14BAD" w:rsidRDefault="00A14BAD" w:rsidP="00A14BAD">
      <w:pPr>
        <w:pStyle w:val="a3"/>
        <w:keepNext/>
      </w:pPr>
      <w:r>
        <w:rPr>
          <w:rFonts w:ascii="Times New Roman" w:hAnsi="Times New Roman" w:cs="Times New Roman"/>
          <w:noProof/>
          <w:color w:val="auto"/>
          <w:sz w:val="32"/>
          <w:szCs w:val="32"/>
          <w:u w:val="single"/>
          <w:lang w:eastAsia="ru-RU"/>
        </w:rPr>
        <w:drawing>
          <wp:inline distT="0" distB="0" distL="0" distR="0" wp14:anchorId="7A9B04E3" wp14:editId="281782B6">
            <wp:extent cx="5940425" cy="31864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жинсы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AD" w:rsidRDefault="00A14BAD" w:rsidP="00A14BAD">
      <w:pPr>
        <w:pStyle w:val="ac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t xml:space="preserve">Рисунок </w:t>
      </w:r>
      <w:fldSimple w:instr=" SEQ Рисунок \* ARABIC ">
        <w:r w:rsidR="000267B2">
          <w:rPr>
            <w:noProof/>
          </w:rPr>
          <w:t>10</w:t>
        </w:r>
      </w:fldSimple>
      <w:r>
        <w:t>.Макет джинсов</w:t>
      </w:r>
    </w:p>
    <w:p w:rsidR="00A14BAD" w:rsidRDefault="00A14BAD" w:rsidP="00A14BAD">
      <w:pPr>
        <w:keepNext/>
      </w:pPr>
      <w:r>
        <w:rPr>
          <w:noProof/>
          <w:lang w:eastAsia="ru-RU"/>
        </w:rPr>
        <w:drawing>
          <wp:inline distT="0" distB="0" distL="0" distR="0">
            <wp:extent cx="2805308" cy="13773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джинсы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14" cy="13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595C3E" wp14:editId="7434A3B1">
            <wp:extent cx="2009918" cy="1628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нашивки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9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AD" w:rsidRDefault="00A14BAD" w:rsidP="00A14BAD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11</w:t>
        </w:r>
      </w:fldSimple>
      <w:r>
        <w:t>.Варианты выбора и нашивки</w:t>
      </w:r>
    </w:p>
    <w:p w:rsidR="00A14BAD" w:rsidRDefault="00A14BAD" w:rsidP="00A14BAD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br w:type="page"/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изменения «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Юбка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»</w:t>
      </w:r>
    </w:p>
    <w:p w:rsidR="00A14BAD" w:rsidRDefault="00A14BAD" w:rsidP="00A14B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Юбка</w:t>
      </w:r>
      <w:r>
        <w:rPr>
          <w:rFonts w:ascii="Times New Roman" w:hAnsi="Times New Roman" w:cs="Times New Roman"/>
          <w:sz w:val="28"/>
          <w:szCs w:val="28"/>
        </w:rPr>
        <w:t>» в окне «Низ» пользователю доступен набор параметров для изменения. Он может</w:t>
      </w:r>
      <w:r w:rsidR="003C6816">
        <w:rPr>
          <w:rFonts w:ascii="Times New Roman" w:hAnsi="Times New Roman" w:cs="Times New Roman"/>
          <w:sz w:val="28"/>
          <w:szCs w:val="28"/>
        </w:rPr>
        <w:t xml:space="preserve"> выбрать </w:t>
      </w:r>
      <w:proofErr w:type="gramStart"/>
      <w:r w:rsidR="003C6816">
        <w:rPr>
          <w:rFonts w:ascii="Times New Roman" w:hAnsi="Times New Roman" w:cs="Times New Roman"/>
          <w:sz w:val="28"/>
          <w:szCs w:val="28"/>
        </w:rPr>
        <w:t>фасон(</w:t>
      </w:r>
      <w:proofErr w:type="gramEnd"/>
      <w:r w:rsidR="003C6816">
        <w:rPr>
          <w:rFonts w:ascii="Times New Roman" w:hAnsi="Times New Roman" w:cs="Times New Roman"/>
          <w:sz w:val="28"/>
          <w:szCs w:val="28"/>
        </w:rPr>
        <w:t>джинсовая или обычная), цвет(у обычной), нашивки(джинсовая)</w:t>
      </w:r>
      <w:r>
        <w:rPr>
          <w:rFonts w:ascii="Times New Roman" w:hAnsi="Times New Roman" w:cs="Times New Roman"/>
          <w:sz w:val="28"/>
          <w:szCs w:val="28"/>
        </w:rPr>
        <w:t>.</w:t>
      </w:r>
      <w:r w:rsidR="003C6816" w:rsidRPr="003C6816">
        <w:rPr>
          <w:rFonts w:ascii="Times New Roman" w:hAnsi="Times New Roman" w:cs="Times New Roman"/>
          <w:sz w:val="28"/>
          <w:szCs w:val="28"/>
        </w:rPr>
        <w:t xml:space="preserve"> </w:t>
      </w:r>
      <w:r w:rsidR="003C6816">
        <w:rPr>
          <w:rFonts w:ascii="Times New Roman" w:hAnsi="Times New Roman" w:cs="Times New Roman"/>
          <w:sz w:val="28"/>
          <w:szCs w:val="28"/>
        </w:rPr>
        <w:t>При нажатии на кнопку «Цвет» открывается палитра.</w:t>
      </w:r>
      <w:r w:rsidR="003C68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Нашивки сменяются с каждым щелчком по соответствующей кнопке. Если пользователь хочет изменить свой выбор и перейти к прошлому окну, он нажимает на кнопку «Назад». Если пользователь закончил свои правки, он нажимает «ОК».</w:t>
      </w:r>
      <w:r w:rsidRPr="00B354D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6816" w:rsidRDefault="003C6816" w:rsidP="003C6816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1864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юбка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16" w:rsidRDefault="003C6816" w:rsidP="003C6816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12</w:t>
        </w:r>
      </w:fldSimple>
      <w:r>
        <w:t>.Макет юбки</w:t>
      </w:r>
    </w:p>
    <w:p w:rsidR="003C6816" w:rsidRDefault="003C6816" w:rsidP="003C6816">
      <w:pPr>
        <w:keepNext/>
      </w:pPr>
      <w:r>
        <w:rPr>
          <w:noProof/>
          <w:lang w:eastAsia="ru-RU"/>
        </w:rPr>
        <w:drawing>
          <wp:inline distT="0" distB="0" distL="0" distR="0">
            <wp:extent cx="2625219" cy="24498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юбки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819" cy="245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A77A7E7" wp14:editId="2B711280">
            <wp:extent cx="2679891" cy="2171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нашивки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383" cy="21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16" w:rsidRDefault="003C6816" w:rsidP="003C6816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13</w:t>
        </w:r>
      </w:fldSimple>
      <w:r>
        <w:t>.Фасоны, цвета обычной юбки, нашивки джинсовой</w:t>
      </w:r>
    </w:p>
    <w:p w:rsidR="00A14BAD" w:rsidRDefault="00A14BAD">
      <w:r>
        <w:br w:type="page"/>
      </w:r>
    </w:p>
    <w:p w:rsidR="00A14BAD" w:rsidRDefault="00A14BAD" w:rsidP="00A14BAD">
      <w:pPr>
        <w:rPr>
          <w:rFonts w:eastAsiaTheme="minorEastAsia"/>
          <w:spacing w:val="15"/>
        </w:rPr>
      </w:pPr>
    </w:p>
    <w:p w:rsidR="005779DD" w:rsidRDefault="005779DD" w:rsidP="005779DD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Окно выбора «Головные уборы»</w:t>
      </w:r>
    </w:p>
    <w:p w:rsidR="005779DD" w:rsidRPr="005779DD" w:rsidRDefault="005779DD" w:rsidP="00577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1FDC6A79" wp14:editId="65ED5C9A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0425" cy="3186430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головные уборы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нажатии на кнопку «Головные уборы» пользователю доступен выбор между двумя вариантами: кепка и панама. Если пользователь хочет изменить свой выбор, он нажимает на кнопку «Назад».</w:t>
      </w:r>
    </w:p>
    <w:p w:rsidR="005779DD" w:rsidRDefault="005779DD" w:rsidP="008D7852"/>
    <w:p w:rsidR="003C6816" w:rsidRDefault="003C6816"/>
    <w:p w:rsidR="003C6816" w:rsidRDefault="003C6816">
      <w:r>
        <w:br w:type="page"/>
      </w:r>
    </w:p>
    <w:p w:rsidR="003C6816" w:rsidRDefault="003C6816" w:rsidP="003C6816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изменения «Кепк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а»</w:t>
      </w:r>
    </w:p>
    <w:p w:rsidR="003C6816" w:rsidRDefault="003C6816" w:rsidP="003C68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Кеп</w:t>
      </w:r>
      <w:r>
        <w:rPr>
          <w:rFonts w:ascii="Times New Roman" w:hAnsi="Times New Roman" w:cs="Times New Roman"/>
          <w:sz w:val="28"/>
          <w:szCs w:val="28"/>
        </w:rPr>
        <w:t>ка» в окне «</w:t>
      </w:r>
      <w:r>
        <w:rPr>
          <w:rFonts w:ascii="Times New Roman" w:hAnsi="Times New Roman" w:cs="Times New Roman"/>
          <w:sz w:val="28"/>
          <w:szCs w:val="28"/>
        </w:rPr>
        <w:t>Головные уборы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пользователю доступен набор параметров для изменения. Он может выбрать </w:t>
      </w:r>
      <w:r>
        <w:rPr>
          <w:rFonts w:ascii="Times New Roman" w:hAnsi="Times New Roman" w:cs="Times New Roman"/>
          <w:sz w:val="28"/>
          <w:szCs w:val="28"/>
        </w:rPr>
        <w:t xml:space="preserve">цвет(палитра),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кольца(</w:t>
      </w:r>
      <w:proofErr w:type="gramEnd"/>
      <w:r>
        <w:rPr>
          <w:rFonts w:ascii="Times New Roman" w:hAnsi="Times New Roman" w:cs="Times New Roman"/>
          <w:sz w:val="28"/>
          <w:szCs w:val="28"/>
        </w:rPr>
        <w:t>максимум 2 штуки, меняется кол-во по щелчку на кнопку), рисунок(меняется по щелчку на кнопку), надпись(по щелчку на кнопку)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C68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Надпись и рисунки не могут быть добавлены одновременно. </w:t>
      </w:r>
      <w:r>
        <w:rPr>
          <w:rFonts w:ascii="Times New Roman" w:hAnsi="Times New Roman" w:cs="Times New Roman"/>
          <w:sz w:val="28"/>
          <w:szCs w:val="28"/>
        </w:rPr>
        <w:t>Если пользователь хочет изменить свой выбор и перейти к прошлому окну, он нажимает на кнопку «Назад». Если пользователь закончил свои правки, он нажимает «ОК».</w:t>
      </w:r>
      <w:r w:rsidRPr="00B354D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6816" w:rsidRDefault="003C6816" w:rsidP="003C6816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1864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епка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16" w:rsidRDefault="003C6816" w:rsidP="003C6816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14</w:t>
        </w:r>
      </w:fldSimple>
      <w:r>
        <w:t>.Макет кепки</w:t>
      </w:r>
    </w:p>
    <w:p w:rsidR="003C6816" w:rsidRDefault="003C6816" w:rsidP="003C6816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0683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епка с кольцами и цвета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16" w:rsidRDefault="003C6816" w:rsidP="003C6816">
      <w:pPr>
        <w:pStyle w:val="ac"/>
      </w:pPr>
      <w:r>
        <w:t xml:space="preserve">Рисунок </w:t>
      </w:r>
      <w:fldSimple w:instr=" SEQ Рисунок \* ARABIC ">
        <w:r w:rsidR="000267B2">
          <w:rPr>
            <w:noProof/>
          </w:rPr>
          <w:t>15</w:t>
        </w:r>
      </w:fldSimple>
      <w:r>
        <w:t>.Кепка с кольцами (2 шт.), цвета</w:t>
      </w:r>
    </w:p>
    <w:p w:rsidR="003C6816" w:rsidRDefault="003C6816" w:rsidP="003C6816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изменения «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Панама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»</w:t>
      </w:r>
    </w:p>
    <w:p w:rsidR="003C6816" w:rsidRDefault="003C6816" w:rsidP="003C68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Панама</w:t>
      </w:r>
      <w:r>
        <w:rPr>
          <w:rFonts w:ascii="Times New Roman" w:hAnsi="Times New Roman" w:cs="Times New Roman"/>
          <w:sz w:val="28"/>
          <w:szCs w:val="28"/>
        </w:rPr>
        <w:t xml:space="preserve">» в окне «Головные уборы» пользователю доступен набор параметров для изменения. Он может выбрать цвет(палитра), </w:t>
      </w:r>
      <w:r>
        <w:rPr>
          <w:rFonts w:ascii="Times New Roman" w:hAnsi="Times New Roman" w:cs="Times New Roman"/>
          <w:sz w:val="28"/>
          <w:szCs w:val="28"/>
        </w:rPr>
        <w:t>нашивка</w:t>
      </w:r>
      <w:r w:rsidR="000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(меняется по щелчку на кнопку),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надпись(</w:t>
      </w:r>
      <w:proofErr w:type="gramEnd"/>
      <w:r>
        <w:rPr>
          <w:rFonts w:ascii="Times New Roman" w:hAnsi="Times New Roman" w:cs="Times New Roman"/>
          <w:sz w:val="28"/>
          <w:szCs w:val="28"/>
        </w:rPr>
        <w:t>по щелчку на кнопку).</w:t>
      </w:r>
      <w:r w:rsidRPr="003C68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Надпись и </w:t>
      </w:r>
      <w:r w:rsidR="000267B2">
        <w:rPr>
          <w:rFonts w:ascii="Times New Roman" w:hAnsi="Times New Roman" w:cs="Times New Roman"/>
          <w:sz w:val="28"/>
          <w:szCs w:val="28"/>
        </w:rPr>
        <w:t>нашивка</w:t>
      </w:r>
      <w:r>
        <w:rPr>
          <w:rFonts w:ascii="Times New Roman" w:hAnsi="Times New Roman" w:cs="Times New Roman"/>
          <w:sz w:val="28"/>
          <w:szCs w:val="28"/>
        </w:rPr>
        <w:t xml:space="preserve"> не могут быть добавлены одновременно. Если пользователь хочет изменить свой выбор и перейти к прошлому окну, он нажимает на кнопку «Назад». Если пользователь закончил свои правки, он нажимает «ОК».</w:t>
      </w:r>
      <w:r w:rsidRPr="00B354D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67B2" w:rsidRDefault="000267B2" w:rsidP="000267B2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1864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панама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B2" w:rsidRDefault="000267B2" w:rsidP="000267B2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>.Макет панамы</w:t>
      </w:r>
    </w:p>
    <w:p w:rsidR="000267B2" w:rsidRDefault="000267B2" w:rsidP="000267B2">
      <w:pPr>
        <w:keepNext/>
      </w:pPr>
      <w:r>
        <w:rPr>
          <w:noProof/>
          <w:lang w:eastAsia="ru-RU"/>
        </w:rPr>
        <w:drawing>
          <wp:inline distT="0" distB="0" distL="0" distR="0">
            <wp:extent cx="2792729" cy="22631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нашивки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528" cy="226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766BD0" wp14:editId="2712DB30">
            <wp:extent cx="2705710" cy="396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панама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368" cy="4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B2" w:rsidRDefault="000267B2" w:rsidP="000267B2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t>.Нашивки и цвета</w:t>
      </w:r>
    </w:p>
    <w:p w:rsidR="005779DD" w:rsidRDefault="005779DD">
      <w:r>
        <w:br w:type="page"/>
      </w:r>
    </w:p>
    <w:p w:rsidR="005779DD" w:rsidRDefault="005779DD" w:rsidP="005779DD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Окно выбора «Платье»</w:t>
      </w:r>
    </w:p>
    <w:p w:rsidR="005779DD" w:rsidRPr="005779DD" w:rsidRDefault="005779DD" w:rsidP="00577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«Платье» пользователю доступен выбор между двумя вариантами: вечернее платье и повседневное платье. Если пользователь хочет изменить свой выбор, он нажимает на кнопку «Назад».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864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платье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F5" w:rsidRDefault="004939F5" w:rsidP="008D7852"/>
    <w:p w:rsidR="000267B2" w:rsidRDefault="004939F5" w:rsidP="004939F5">
      <w:r>
        <w:br w:type="page"/>
      </w:r>
    </w:p>
    <w:p w:rsidR="000267B2" w:rsidRDefault="000267B2" w:rsidP="000267B2">
      <w:pPr>
        <w:pStyle w:val="a3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lastRenderedPageBreak/>
        <w:t>Окна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 xml:space="preserve"> изменения «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Вечернее платье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>»</w:t>
      </w:r>
      <w:r>
        <w:rPr>
          <w:rFonts w:ascii="Times New Roman" w:hAnsi="Times New Roman" w:cs="Times New Roman"/>
          <w:color w:val="auto"/>
          <w:sz w:val="32"/>
          <w:szCs w:val="32"/>
          <w:u w:val="single"/>
        </w:rPr>
        <w:t xml:space="preserve"> и «Повседневное платье»</w:t>
      </w:r>
    </w:p>
    <w:p w:rsidR="000267B2" w:rsidRDefault="000267B2" w:rsidP="000267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Вечернее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или «Повседневное» </w:t>
      </w:r>
      <w:r>
        <w:rPr>
          <w:rFonts w:ascii="Times New Roman" w:hAnsi="Times New Roman" w:cs="Times New Roman"/>
          <w:sz w:val="28"/>
          <w:szCs w:val="28"/>
        </w:rPr>
        <w:t>в окне «</w:t>
      </w:r>
      <w:r>
        <w:rPr>
          <w:rFonts w:ascii="Times New Roman" w:hAnsi="Times New Roman" w:cs="Times New Roman"/>
          <w:sz w:val="28"/>
          <w:szCs w:val="28"/>
        </w:rPr>
        <w:t>Платье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пользователю доступен набор параметров для изменения. Он может выбрать цвет(палитра), </w:t>
      </w:r>
      <w:r>
        <w:rPr>
          <w:rFonts w:ascii="Times New Roman" w:hAnsi="Times New Roman" w:cs="Times New Roman"/>
          <w:sz w:val="28"/>
          <w:szCs w:val="28"/>
        </w:rPr>
        <w:t>рисунок (</w:t>
      </w:r>
      <w:r>
        <w:rPr>
          <w:rFonts w:ascii="Times New Roman" w:hAnsi="Times New Roman" w:cs="Times New Roman"/>
          <w:sz w:val="28"/>
          <w:szCs w:val="28"/>
        </w:rPr>
        <w:t>по щелчку на кнопку).</w:t>
      </w:r>
      <w:r w:rsidRPr="003C68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 пользователь хочет изменить свой выбор и перейти к прошлому окну, он нажимает на кнопку «Назад». Если пользователь закончил свои правки, он нажимает «ОК».</w:t>
      </w:r>
      <w:r w:rsidRPr="00B354D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67B2" w:rsidRDefault="000267B2" w:rsidP="000267B2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1864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вечернее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B2" w:rsidRDefault="000267B2" w:rsidP="000267B2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>.Макет вечернего платья</w:t>
      </w:r>
    </w:p>
    <w:p w:rsidR="000267B2" w:rsidRDefault="000267B2" w:rsidP="000267B2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18643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повседневное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B2" w:rsidRDefault="000267B2" w:rsidP="000267B2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>.Макет повседневного платья</w:t>
      </w:r>
    </w:p>
    <w:p w:rsidR="000267B2" w:rsidRDefault="000267B2" w:rsidP="000267B2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2666213" cy="203835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ки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879" cy="20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771BFA" wp14:editId="6778F7DF">
            <wp:extent cx="2545898" cy="514350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платья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611513" cy="5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B2" w:rsidRDefault="000267B2" w:rsidP="000267B2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>.Рисунки и цвета</w:t>
      </w:r>
    </w:p>
    <w:p w:rsidR="000267B2" w:rsidRDefault="000267B2">
      <w:r>
        <w:br w:type="page"/>
      </w:r>
    </w:p>
    <w:p w:rsidR="004939F5" w:rsidRDefault="004939F5" w:rsidP="004939F5"/>
    <w:p w:rsidR="004939F5" w:rsidRPr="000267B2" w:rsidRDefault="004939F5" w:rsidP="004939F5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5" w:name="_Toc134635208"/>
      <w:r>
        <w:rPr>
          <w:rFonts w:ascii="Times New Roman" w:hAnsi="Times New Roman" w:cs="Times New Roman"/>
          <w:color w:val="auto"/>
          <w:sz w:val="36"/>
          <w:szCs w:val="36"/>
        </w:rPr>
        <w:t>Связь окон</w:t>
      </w:r>
      <w:bookmarkEnd w:id="5"/>
    </w:p>
    <w:p w:rsidR="008D7852" w:rsidRPr="008D7852" w:rsidRDefault="000267B2" w:rsidP="008D7852">
      <w:r>
        <w:rPr>
          <w:noProof/>
          <w:lang w:eastAsia="ru-RU"/>
        </w:rPr>
        <w:drawing>
          <wp:inline distT="0" distB="0" distL="0" distR="0">
            <wp:extent cx="5940425" cy="21450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вязь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852" w:rsidRPr="008D7852" w:rsidSect="0000264D">
      <w:footerReference w:type="defaul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32C6" w:rsidRDefault="00F432C6" w:rsidP="0000264D">
      <w:pPr>
        <w:spacing w:after="0" w:line="240" w:lineRule="auto"/>
      </w:pPr>
      <w:r>
        <w:separator/>
      </w:r>
    </w:p>
  </w:endnote>
  <w:endnote w:type="continuationSeparator" w:id="0">
    <w:p w:rsidR="00F432C6" w:rsidRDefault="00F432C6" w:rsidP="000026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2920290"/>
      <w:docPartObj>
        <w:docPartGallery w:val="Page Numbers (Bottom of Page)"/>
        <w:docPartUnique/>
      </w:docPartObj>
    </w:sdtPr>
    <w:sdtEndPr/>
    <w:sdtContent>
      <w:p w:rsidR="0000264D" w:rsidRDefault="0000264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45FF">
          <w:rPr>
            <w:noProof/>
          </w:rPr>
          <w:t>2</w:t>
        </w:r>
        <w:r>
          <w:fldChar w:fldCharType="end"/>
        </w:r>
      </w:p>
    </w:sdtContent>
  </w:sdt>
  <w:p w:rsidR="0000264D" w:rsidRDefault="0000264D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32C6" w:rsidRDefault="00F432C6" w:rsidP="0000264D">
      <w:pPr>
        <w:spacing w:after="0" w:line="240" w:lineRule="auto"/>
      </w:pPr>
      <w:r>
        <w:separator/>
      </w:r>
    </w:p>
  </w:footnote>
  <w:footnote w:type="continuationSeparator" w:id="0">
    <w:p w:rsidR="00F432C6" w:rsidRDefault="00F432C6" w:rsidP="000026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5A416C7"/>
    <w:multiLevelType w:val="hybridMultilevel"/>
    <w:tmpl w:val="2E4A19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401"/>
    <w:rsid w:val="0000264D"/>
    <w:rsid w:val="000267B2"/>
    <w:rsid w:val="000B262C"/>
    <w:rsid w:val="001A2401"/>
    <w:rsid w:val="00397600"/>
    <w:rsid w:val="003C6816"/>
    <w:rsid w:val="003D2B8D"/>
    <w:rsid w:val="004939F5"/>
    <w:rsid w:val="005779DD"/>
    <w:rsid w:val="005A3F0C"/>
    <w:rsid w:val="00721E0F"/>
    <w:rsid w:val="008D7852"/>
    <w:rsid w:val="009025A2"/>
    <w:rsid w:val="00916305"/>
    <w:rsid w:val="00A14BAD"/>
    <w:rsid w:val="00AA45FF"/>
    <w:rsid w:val="00B1669A"/>
    <w:rsid w:val="00B354DC"/>
    <w:rsid w:val="00B623B1"/>
    <w:rsid w:val="00BE2BCE"/>
    <w:rsid w:val="00F43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9C1BBED-77A8-4E9F-8BEB-F82B6AE06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78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78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D78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Subtitle"/>
    <w:basedOn w:val="a"/>
    <w:next w:val="a"/>
    <w:link w:val="a4"/>
    <w:uiPriority w:val="11"/>
    <w:qFormat/>
    <w:rsid w:val="008D785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8D7852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8D78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8D7852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0026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0264D"/>
  </w:style>
  <w:style w:type="paragraph" w:styleId="a8">
    <w:name w:val="footer"/>
    <w:basedOn w:val="a"/>
    <w:link w:val="a9"/>
    <w:uiPriority w:val="99"/>
    <w:unhideWhenUsed/>
    <w:rsid w:val="000026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0264D"/>
  </w:style>
  <w:style w:type="paragraph" w:styleId="aa">
    <w:name w:val="TOC Heading"/>
    <w:basedOn w:val="1"/>
    <w:next w:val="a"/>
    <w:uiPriority w:val="39"/>
    <w:unhideWhenUsed/>
    <w:qFormat/>
    <w:rsid w:val="0000264D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0264D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0264D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0264D"/>
    <w:pPr>
      <w:spacing w:after="100"/>
      <w:ind w:left="440"/>
    </w:pPr>
    <w:rPr>
      <w:rFonts w:eastAsiaTheme="minorEastAsia" w:cs="Times New Roman"/>
      <w:lang w:eastAsia="ru-RU"/>
    </w:rPr>
  </w:style>
  <w:style w:type="character" w:styleId="ab">
    <w:name w:val="Hyperlink"/>
    <w:basedOn w:val="a0"/>
    <w:uiPriority w:val="99"/>
    <w:unhideWhenUsed/>
    <w:rsid w:val="0000264D"/>
    <w:rPr>
      <w:color w:val="0563C1" w:themeColor="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3976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00264D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749B94-465C-4A19-B857-20D4157B7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20</Pages>
  <Words>1070</Words>
  <Characters>6099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6</cp:revision>
  <dcterms:created xsi:type="dcterms:W3CDTF">2023-05-08T08:15:00Z</dcterms:created>
  <dcterms:modified xsi:type="dcterms:W3CDTF">2023-05-10T22:33:00Z</dcterms:modified>
</cp:coreProperties>
</file>